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636"/>
        <w:gridCol w:w="5273"/>
        <w:gridCol w:w="3331"/>
      </w:tblGrid>
      <w:tr w:rsidR="004E70B2" w:rsidTr="000E1F25">
        <w:trPr>
          <w:trHeight w:val="2690"/>
        </w:trPr>
        <w:tc>
          <w:tcPr>
            <w:tcW w:w="3592" w:type="dxa"/>
            <w:shd w:val="clear" w:color="auto" w:fill="auto"/>
          </w:tcPr>
          <w:p w:rsidR="004E70B2" w:rsidRDefault="00DC49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171700" cy="1714500"/>
                      <wp:effectExtent l="0" t="0" r="0" b="444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714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3366"/>
                                  </a:gs>
                                  <a:gs pos="100000">
                                    <a:srgbClr val="003366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9EB10" id="Rectangle 6" o:spid="_x0000_s1026" style="position:absolute;margin-left:0;margin-top:.4pt;width:171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" fillcolor="#036" stroked="f" strokecolor="navy">
                      <v:fill rotate="t" angle="90" focus="100%" type="gradien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171700" cy="1714500"/>
                      <wp:effectExtent l="0" t="0" r="0" b="0"/>
                      <wp:docPr id="5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8B404A9" id="Canvas 5" o:spid="_x0000_s1026" editas="canvas" style="width:171pt;height:135pt;mso-position-horizontal-relative:char;mso-position-vertical-relative:line" coordsize="21717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SFzzX3QAAAAUBAAAPAAAAAAAAAAAAAAAAAGMDAABkcnMvZG93&#10;bnJldi54bWxQSwUGAAAAAAQABADzAAAAb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1717;height:1714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3" w:type="dxa"/>
            <w:shd w:val="clear" w:color="auto" w:fill="auto"/>
          </w:tcPr>
          <w:p w:rsidR="004E70B2" w:rsidRDefault="00DC49FF" w:rsidP="000E1F2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-13335</wp:posOffset>
                      </wp:positionV>
                      <wp:extent cx="2171065" cy="1714500"/>
                      <wp:effectExtent l="0" t="0" r="635" b="381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065" cy="1714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3366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3366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600E2" id="Rectangle 12" o:spid="_x0000_s1026" style="position:absolute;margin-left:259.2pt;margin-top:-1.05pt;width:170.95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" stroked="f">
                      <v:fill color2="#036" rotate="t" angle="90" focus="100%" type="gradient"/>
                    </v:rect>
                  </w:pict>
                </mc:Fallback>
              </mc:AlternateContent>
            </w:r>
          </w:p>
          <w:p w:rsidR="004E70B2" w:rsidRDefault="00DC49FF" w:rsidP="000E1F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E36470">
                  <wp:extent cx="3209925" cy="1343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shd w:val="clear" w:color="auto" w:fill="auto"/>
          </w:tcPr>
          <w:p w:rsidR="004E70B2" w:rsidRDefault="004E70B2"/>
        </w:tc>
      </w:tr>
    </w:tbl>
    <w:p w:rsidR="009F7498" w:rsidRPr="002832A0" w:rsidRDefault="004C76BB" w:rsidP="003D4511">
      <w:pPr>
        <w:spacing w:before="180"/>
        <w:jc w:val="center"/>
        <w:rPr>
          <w:rFonts w:ascii="Arial" w:hAnsi="Arial" w:cs="Arial"/>
          <w:i/>
          <w:color w:val="339966"/>
          <w:sz w:val="22"/>
          <w:szCs w:val="22"/>
        </w:rPr>
      </w:pPr>
      <w:r w:rsidRPr="002832A0">
        <w:rPr>
          <w:rFonts w:ascii="Arial" w:hAnsi="Arial" w:cs="Arial"/>
          <w:i/>
          <w:color w:val="339966"/>
          <w:sz w:val="22"/>
          <w:szCs w:val="22"/>
        </w:rPr>
        <w:t>“Supporting Economic Vitality in the</w:t>
      </w:r>
      <w:r w:rsidR="0018699D">
        <w:rPr>
          <w:rFonts w:ascii="Arial" w:hAnsi="Arial" w:cs="Arial"/>
          <w:i/>
          <w:color w:val="339966"/>
          <w:sz w:val="22"/>
          <w:szCs w:val="22"/>
        </w:rPr>
        <w:t xml:space="preserve"> Counties of Colusa, Glenn, </w:t>
      </w:r>
      <w:r w:rsidRPr="002832A0">
        <w:rPr>
          <w:rFonts w:ascii="Arial" w:hAnsi="Arial" w:cs="Arial"/>
          <w:i/>
          <w:color w:val="339966"/>
          <w:sz w:val="22"/>
          <w:szCs w:val="22"/>
        </w:rPr>
        <w:t>Sutter and Yuba”</w:t>
      </w:r>
    </w:p>
    <w:p w:rsidR="009F7498" w:rsidRDefault="009F7498"/>
    <w:p w:rsidR="009F7498" w:rsidRDefault="009F7498">
      <w:pPr>
        <w:sectPr w:rsidR="009F7498" w:rsidSect="00E5273E">
          <w:footerReference w:type="default" r:id="rId8"/>
          <w:footerReference w:type="first" r:id="rId9"/>
          <w:pgSz w:w="12240" w:h="15840" w:code="1"/>
          <w:pgMar w:top="0" w:right="0" w:bottom="1440" w:left="0" w:header="0" w:footer="288" w:gutter="0"/>
          <w:cols w:space="720"/>
          <w:titlePg/>
          <w:docGrid w:linePitch="360"/>
        </w:sectPr>
      </w:pPr>
    </w:p>
    <w:p w:rsidR="005D293D" w:rsidRPr="00B002DE" w:rsidRDefault="005D293D" w:rsidP="005D293D">
      <w:pPr>
        <w:jc w:val="center"/>
        <w:rPr>
          <w:rFonts w:ascii="Calibri" w:hAnsi="Calibri" w:cs="Calibri"/>
          <w:b/>
          <w:bCs/>
          <w:i/>
          <w:iCs/>
          <w:lang w:val="pt-BR"/>
        </w:rPr>
      </w:pPr>
      <w:r w:rsidRPr="003860E0">
        <w:rPr>
          <w:rFonts w:ascii="Calibri" w:hAnsi="Calibri" w:cs="Calibri"/>
          <w:b/>
          <w:bCs/>
          <w:i/>
          <w:iCs/>
          <w:lang w:val="pt-BR"/>
        </w:rPr>
        <w:t>NCCC</w:t>
      </w:r>
      <w:r>
        <w:rPr>
          <w:rFonts w:ascii="Calibri" w:hAnsi="Calibri" w:cs="Calibri"/>
          <w:b/>
          <w:bCs/>
          <w:i/>
          <w:iCs/>
          <w:lang w:val="pt-BR"/>
        </w:rPr>
        <w:t xml:space="preserve"> </w:t>
      </w:r>
      <w:r w:rsidRPr="003860E0">
        <w:rPr>
          <w:rFonts w:ascii="Calibri" w:hAnsi="Calibri" w:cs="Calibri"/>
          <w:b/>
          <w:bCs/>
          <w:i/>
          <w:iCs/>
        </w:rPr>
        <w:t>GOVERNING BOARD</w:t>
      </w:r>
    </w:p>
    <w:p w:rsidR="005D293D" w:rsidRDefault="005D293D" w:rsidP="005D293D">
      <w:pPr>
        <w:jc w:val="center"/>
        <w:rPr>
          <w:rFonts w:ascii="Calibri" w:hAnsi="Calibri" w:cs="Calibri"/>
          <w:b/>
          <w:bCs/>
          <w:i/>
          <w:iCs/>
          <w:lang w:val="pt-BR"/>
        </w:rPr>
      </w:pPr>
      <w:r>
        <w:rPr>
          <w:rFonts w:ascii="Calibri" w:hAnsi="Calibri" w:cs="Calibri"/>
          <w:b/>
          <w:bCs/>
          <w:i/>
          <w:iCs/>
          <w:lang w:val="pt-BR"/>
        </w:rPr>
        <w:t>SPECIAL MEETING</w:t>
      </w:r>
    </w:p>
    <w:p w:rsidR="005D293D" w:rsidRDefault="005D293D" w:rsidP="005D293D">
      <w:pPr>
        <w:jc w:val="center"/>
        <w:rPr>
          <w:rFonts w:ascii="Calibri" w:hAnsi="Calibri" w:cs="Calibri"/>
          <w:b/>
          <w:bCs/>
          <w:i/>
          <w:iCs/>
          <w:lang w:val="pt-BR"/>
        </w:rPr>
      </w:pPr>
      <w:r>
        <w:rPr>
          <w:rFonts w:ascii="Calibri" w:hAnsi="Calibri" w:cs="Calibri"/>
          <w:b/>
          <w:bCs/>
          <w:i/>
          <w:iCs/>
          <w:lang w:val="pt-BR"/>
        </w:rPr>
        <w:t>AGENDA</w:t>
      </w:r>
    </w:p>
    <w:p w:rsidR="00F40EEF" w:rsidRDefault="009C69F6" w:rsidP="005D293D">
      <w:pPr>
        <w:jc w:val="center"/>
        <w:rPr>
          <w:rFonts w:ascii="Calibri" w:hAnsi="Calibri" w:cs="Calibri"/>
          <w:b/>
          <w:bCs/>
          <w:i/>
          <w:iCs/>
          <w:lang w:val="pt-BR"/>
        </w:rPr>
      </w:pPr>
      <w:r>
        <w:rPr>
          <w:rFonts w:ascii="Calibri" w:hAnsi="Calibri" w:cs="Calibri"/>
          <w:b/>
          <w:bCs/>
          <w:i/>
          <w:iCs/>
          <w:lang w:val="pt-BR"/>
        </w:rPr>
        <w:t xml:space="preserve">Thursday, </w:t>
      </w:r>
      <w:bookmarkStart w:id="4" w:name="_GoBack"/>
      <w:bookmarkEnd w:id="4"/>
      <w:r w:rsidR="00F40EEF">
        <w:rPr>
          <w:rFonts w:ascii="Calibri" w:hAnsi="Calibri" w:cs="Calibri"/>
          <w:b/>
          <w:bCs/>
          <w:i/>
          <w:iCs/>
          <w:lang w:val="pt-BR"/>
        </w:rPr>
        <w:t>May 30, 2024</w:t>
      </w:r>
    </w:p>
    <w:p w:rsidR="00F40EEF" w:rsidRDefault="00F40EEF" w:rsidP="005D293D">
      <w:pPr>
        <w:jc w:val="center"/>
        <w:rPr>
          <w:rFonts w:ascii="Calibri" w:hAnsi="Calibri" w:cs="Calibri"/>
          <w:b/>
          <w:bCs/>
          <w:i/>
          <w:iCs/>
          <w:lang w:val="pt-BR"/>
        </w:rPr>
      </w:pPr>
      <w:r>
        <w:rPr>
          <w:rFonts w:ascii="Calibri" w:hAnsi="Calibri" w:cs="Calibri"/>
          <w:b/>
          <w:bCs/>
          <w:i/>
          <w:iCs/>
          <w:lang w:val="pt-BR"/>
        </w:rPr>
        <w:t>10:00-12:00 pm</w:t>
      </w:r>
    </w:p>
    <w:p w:rsidR="005D293D" w:rsidRPr="008A544E" w:rsidRDefault="005D293D" w:rsidP="005D293D">
      <w:pPr>
        <w:jc w:val="center"/>
        <w:rPr>
          <w:rFonts w:ascii="Calibri" w:hAnsi="Calibri" w:cs="Calibri"/>
          <w:bCs/>
          <w:sz w:val="20"/>
          <w:szCs w:val="20"/>
        </w:rPr>
      </w:pPr>
    </w:p>
    <w:p w:rsidR="005D293D" w:rsidRPr="00F40EEF" w:rsidRDefault="005D293D" w:rsidP="005D293D">
      <w:pPr>
        <w:jc w:val="center"/>
        <w:rPr>
          <w:rFonts w:ascii="Calibri" w:hAnsi="Calibri" w:cs="Calibri"/>
          <w:bCs/>
          <w:u w:val="single"/>
        </w:rPr>
      </w:pPr>
      <w:r w:rsidRPr="00F40EEF">
        <w:rPr>
          <w:rFonts w:ascii="Calibri" w:hAnsi="Calibri" w:cs="Calibri"/>
          <w:bCs/>
          <w:u w:val="single"/>
        </w:rPr>
        <w:t>Location:</w:t>
      </w:r>
    </w:p>
    <w:p w:rsidR="005D293D" w:rsidRPr="00F40EEF" w:rsidRDefault="005D293D" w:rsidP="005D293D">
      <w:pPr>
        <w:jc w:val="center"/>
        <w:rPr>
          <w:rFonts w:ascii="Calibri" w:hAnsi="Calibri" w:cs="Calibri"/>
          <w:bCs/>
        </w:rPr>
      </w:pPr>
      <w:r w:rsidRPr="00F40EEF">
        <w:rPr>
          <w:rFonts w:ascii="Calibri" w:hAnsi="Calibri" w:cs="Calibri"/>
          <w:bCs/>
        </w:rPr>
        <w:t>NCCC Administration Office</w:t>
      </w:r>
    </w:p>
    <w:p w:rsidR="005D293D" w:rsidRPr="00F40EEF" w:rsidRDefault="005D293D" w:rsidP="005D293D">
      <w:pPr>
        <w:jc w:val="center"/>
        <w:rPr>
          <w:rFonts w:ascii="Calibri" w:hAnsi="Calibri" w:cs="Calibri"/>
          <w:bCs/>
        </w:rPr>
      </w:pPr>
      <w:r w:rsidRPr="00F40EEF">
        <w:rPr>
          <w:rFonts w:ascii="Calibri" w:hAnsi="Calibri" w:cs="Calibri"/>
          <w:bCs/>
        </w:rPr>
        <w:t>1110 Civic Center Blvd., Suite 402A</w:t>
      </w:r>
    </w:p>
    <w:p w:rsidR="005D293D" w:rsidRDefault="005D293D" w:rsidP="005D293D">
      <w:pPr>
        <w:jc w:val="center"/>
        <w:rPr>
          <w:rFonts w:ascii="Calibri" w:hAnsi="Calibri" w:cs="Calibri"/>
          <w:bCs/>
        </w:rPr>
      </w:pPr>
      <w:r w:rsidRPr="00F40EEF">
        <w:rPr>
          <w:rFonts w:ascii="Calibri" w:hAnsi="Calibri" w:cs="Calibri"/>
          <w:bCs/>
        </w:rPr>
        <w:t>Yuba City, CA</w:t>
      </w:r>
    </w:p>
    <w:p w:rsidR="00901752" w:rsidRDefault="00901752" w:rsidP="005D293D">
      <w:pPr>
        <w:jc w:val="center"/>
        <w:rPr>
          <w:rFonts w:ascii="Calibri" w:hAnsi="Calibri" w:cs="Calibri"/>
          <w:bCs/>
        </w:rPr>
      </w:pPr>
    </w:p>
    <w:p w:rsidR="00901752" w:rsidRDefault="00901752" w:rsidP="00901752">
      <w:pPr>
        <w:jc w:val="center"/>
        <w:rPr>
          <w:rFonts w:asciiTheme="minorHAnsi" w:hAnsiTheme="minorHAnsi" w:cstheme="minorHAnsi"/>
        </w:rPr>
      </w:pPr>
    </w:p>
    <w:p w:rsidR="00901752" w:rsidRDefault="00E07E5E" w:rsidP="009017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  <w:t>Call to Order</w:t>
      </w:r>
    </w:p>
    <w:p w:rsidR="00E07E5E" w:rsidRDefault="00E07E5E" w:rsidP="00901752">
      <w:pPr>
        <w:rPr>
          <w:rFonts w:asciiTheme="minorHAnsi" w:hAnsiTheme="minorHAnsi" w:cstheme="minorHAnsi"/>
        </w:rPr>
      </w:pPr>
    </w:p>
    <w:p w:rsidR="00E07E5E" w:rsidRDefault="00E07E5E" w:rsidP="009017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  <w:t>Roll Call</w:t>
      </w:r>
    </w:p>
    <w:p w:rsidR="00E07E5E" w:rsidRDefault="00E07E5E" w:rsidP="00901752">
      <w:pPr>
        <w:rPr>
          <w:rFonts w:asciiTheme="minorHAnsi" w:hAnsiTheme="minorHAnsi" w:cstheme="minorHAnsi"/>
        </w:rPr>
      </w:pPr>
    </w:p>
    <w:p w:rsidR="00E07E5E" w:rsidRDefault="00E07E5E" w:rsidP="009017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  <w:t>Public Comment</w:t>
      </w:r>
    </w:p>
    <w:p w:rsidR="00E07E5E" w:rsidRDefault="00E07E5E" w:rsidP="00901752">
      <w:pPr>
        <w:rPr>
          <w:rFonts w:asciiTheme="minorHAnsi" w:hAnsiTheme="minorHAnsi" w:cstheme="minorHAnsi"/>
        </w:rPr>
      </w:pPr>
    </w:p>
    <w:p w:rsidR="00AD2EC5" w:rsidRPr="00AD2EC5" w:rsidRDefault="00E07E5E" w:rsidP="009017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  <w:t xml:space="preserve">Approval of Minutes – </w:t>
      </w:r>
      <w:proofErr w:type="spellStart"/>
      <w:r w:rsidR="00AD2EC5">
        <w:rPr>
          <w:rFonts w:asciiTheme="minorHAnsi" w:hAnsiTheme="minorHAnsi" w:cstheme="minorHAnsi"/>
          <w:i/>
        </w:rPr>
        <w:t>Daurice</w:t>
      </w:r>
      <w:proofErr w:type="spellEnd"/>
      <w:r w:rsidR="00AD2EC5">
        <w:rPr>
          <w:rFonts w:asciiTheme="minorHAnsi" w:hAnsiTheme="minorHAnsi" w:cstheme="minorHAnsi"/>
          <w:i/>
        </w:rPr>
        <w:t xml:space="preserve"> Kalfsbeek Smith</w:t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 xml:space="preserve">          </w:t>
      </w:r>
      <w:r w:rsidR="00AD2EC5">
        <w:rPr>
          <w:rFonts w:asciiTheme="minorHAnsi" w:hAnsiTheme="minorHAnsi" w:cstheme="minorHAnsi"/>
        </w:rPr>
        <w:t>Action</w:t>
      </w:r>
    </w:p>
    <w:p w:rsidR="00E07E5E" w:rsidRDefault="00AD2EC5" w:rsidP="009017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</w:t>
      </w:r>
      <w:r w:rsidR="00E07E5E">
        <w:rPr>
          <w:rFonts w:asciiTheme="minorHAnsi" w:hAnsiTheme="minorHAnsi" w:cstheme="minorHAnsi"/>
        </w:rPr>
        <w:t>February 15, 2024 Board Meeting (</w:t>
      </w:r>
      <w:r w:rsidR="00E07E5E" w:rsidRPr="00E07E5E">
        <w:rPr>
          <w:rFonts w:asciiTheme="minorHAnsi" w:hAnsiTheme="minorHAnsi" w:cstheme="minorHAnsi"/>
          <w:u w:val="single"/>
        </w:rPr>
        <w:t>Attachment A</w:t>
      </w:r>
      <w:r w:rsidR="00E07E5E">
        <w:rPr>
          <w:rFonts w:asciiTheme="minorHAnsi" w:hAnsiTheme="minorHAnsi" w:cstheme="minorHAnsi"/>
        </w:rPr>
        <w:t>)</w:t>
      </w:r>
      <w:r w:rsidR="00DD1CDE">
        <w:rPr>
          <w:rFonts w:asciiTheme="minorHAnsi" w:hAnsiTheme="minorHAnsi" w:cstheme="minorHAnsi"/>
        </w:rPr>
        <w:t xml:space="preserve"> </w:t>
      </w:r>
    </w:p>
    <w:p w:rsidR="00E07E5E" w:rsidRDefault="00E07E5E" w:rsidP="00901752">
      <w:pPr>
        <w:rPr>
          <w:rFonts w:asciiTheme="minorHAnsi" w:hAnsiTheme="minorHAnsi" w:cstheme="minorHAnsi"/>
        </w:rPr>
      </w:pPr>
    </w:p>
    <w:p w:rsidR="00DD1CDE" w:rsidRPr="00AD2EC5" w:rsidRDefault="00DD1CDE" w:rsidP="009017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  <w:t xml:space="preserve">Election of Governing Board Officers – </w:t>
      </w:r>
      <w:proofErr w:type="spellStart"/>
      <w:r w:rsidRPr="00DD1CDE">
        <w:rPr>
          <w:rFonts w:asciiTheme="minorHAnsi" w:hAnsiTheme="minorHAnsi" w:cstheme="minorHAnsi"/>
          <w:i/>
        </w:rPr>
        <w:t>Daurice</w:t>
      </w:r>
      <w:proofErr w:type="spellEnd"/>
      <w:r w:rsidRPr="00DD1CDE">
        <w:rPr>
          <w:rFonts w:asciiTheme="minorHAnsi" w:hAnsiTheme="minorHAnsi" w:cstheme="minorHAnsi"/>
          <w:i/>
        </w:rPr>
        <w:t xml:space="preserve"> Kalfsbeek</w:t>
      </w:r>
      <w:r w:rsidR="00473CF0">
        <w:rPr>
          <w:rFonts w:asciiTheme="minorHAnsi" w:hAnsiTheme="minorHAnsi" w:cstheme="minorHAnsi"/>
          <w:i/>
        </w:rPr>
        <w:t xml:space="preserve"> Smith</w:t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 xml:space="preserve">          </w:t>
      </w:r>
      <w:r w:rsidR="00AD2EC5">
        <w:rPr>
          <w:rFonts w:asciiTheme="minorHAnsi" w:hAnsiTheme="minorHAnsi" w:cstheme="minorHAnsi"/>
        </w:rPr>
        <w:t>Action</w:t>
      </w:r>
    </w:p>
    <w:p w:rsidR="00DD1CDE" w:rsidRDefault="00DD1CDE" w:rsidP="009017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Nominations for Chair and Vice Chair may be taken from the floor</w:t>
      </w:r>
    </w:p>
    <w:p w:rsidR="00DD1CDE" w:rsidRDefault="00DD1CDE" w:rsidP="00901752">
      <w:pPr>
        <w:rPr>
          <w:rFonts w:asciiTheme="minorHAnsi" w:hAnsiTheme="minorHAnsi" w:cstheme="minorHAnsi"/>
        </w:rPr>
      </w:pPr>
    </w:p>
    <w:p w:rsidR="00C33842" w:rsidRDefault="00DD1CDE" w:rsidP="00C338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E07E5E">
        <w:rPr>
          <w:rFonts w:asciiTheme="minorHAnsi" w:hAnsiTheme="minorHAnsi" w:cstheme="minorHAnsi"/>
        </w:rPr>
        <w:t>.</w:t>
      </w:r>
      <w:r w:rsidR="00E07E5E">
        <w:rPr>
          <w:rFonts w:asciiTheme="minorHAnsi" w:hAnsiTheme="minorHAnsi" w:cstheme="minorHAnsi"/>
        </w:rPr>
        <w:tab/>
      </w:r>
      <w:r w:rsidR="00C33842">
        <w:rPr>
          <w:rFonts w:asciiTheme="minorHAnsi" w:hAnsiTheme="minorHAnsi" w:cstheme="minorHAnsi"/>
        </w:rPr>
        <w:t>Approval of 2024 RFP Funding Recommendations for One Stop Operators</w:t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 xml:space="preserve">          </w:t>
      </w:r>
      <w:r w:rsidR="00AD2EC5">
        <w:rPr>
          <w:rFonts w:asciiTheme="minorHAnsi" w:hAnsiTheme="minorHAnsi" w:cstheme="minorHAnsi"/>
        </w:rPr>
        <w:t>Action</w:t>
      </w:r>
    </w:p>
    <w:p w:rsidR="00C33842" w:rsidRDefault="00C33842" w:rsidP="00C338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And Special Youth Providers (Attachment B) – </w:t>
      </w:r>
      <w:r>
        <w:rPr>
          <w:rFonts w:asciiTheme="minorHAnsi" w:hAnsiTheme="minorHAnsi" w:cstheme="minorHAnsi"/>
          <w:i/>
        </w:rPr>
        <w:t>Cindy Newton</w:t>
      </w:r>
    </w:p>
    <w:p w:rsidR="00C33842" w:rsidRDefault="00C33842" w:rsidP="00901752">
      <w:pPr>
        <w:rPr>
          <w:rFonts w:asciiTheme="minorHAnsi" w:hAnsiTheme="minorHAnsi" w:cstheme="minorHAnsi"/>
        </w:rPr>
      </w:pPr>
    </w:p>
    <w:p w:rsidR="00E07E5E" w:rsidRPr="00E07E5E" w:rsidRDefault="00DD1CDE" w:rsidP="0090175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7</w:t>
      </w:r>
      <w:r w:rsidR="00C33842">
        <w:rPr>
          <w:rFonts w:asciiTheme="minorHAnsi" w:hAnsiTheme="minorHAnsi" w:cstheme="minorHAnsi"/>
        </w:rPr>
        <w:t>.</w:t>
      </w:r>
      <w:r w:rsidR="00C33842">
        <w:rPr>
          <w:rFonts w:asciiTheme="minorHAnsi" w:hAnsiTheme="minorHAnsi" w:cstheme="minorHAnsi"/>
        </w:rPr>
        <w:tab/>
      </w:r>
      <w:r w:rsidR="00E07E5E">
        <w:rPr>
          <w:rFonts w:asciiTheme="minorHAnsi" w:hAnsiTheme="minorHAnsi" w:cstheme="minorHAnsi"/>
        </w:rPr>
        <w:t>Workforce Development Board Appointments (</w:t>
      </w:r>
      <w:r w:rsidR="00E07E5E" w:rsidRPr="00E07E5E">
        <w:rPr>
          <w:rFonts w:asciiTheme="minorHAnsi" w:hAnsiTheme="minorHAnsi" w:cstheme="minorHAnsi"/>
          <w:u w:val="single"/>
        </w:rPr>
        <w:t xml:space="preserve">Attachment </w:t>
      </w:r>
      <w:r w:rsidR="00C33842">
        <w:rPr>
          <w:rFonts w:asciiTheme="minorHAnsi" w:hAnsiTheme="minorHAnsi" w:cstheme="minorHAnsi"/>
          <w:u w:val="single"/>
        </w:rPr>
        <w:t>C</w:t>
      </w:r>
      <w:r w:rsidR="00E07E5E">
        <w:rPr>
          <w:rFonts w:asciiTheme="minorHAnsi" w:hAnsiTheme="minorHAnsi" w:cstheme="minorHAnsi"/>
        </w:rPr>
        <w:t>)</w:t>
      </w:r>
      <w:r w:rsidR="00310A99">
        <w:rPr>
          <w:rFonts w:asciiTheme="minorHAnsi" w:hAnsiTheme="minorHAnsi" w:cstheme="minorHAnsi"/>
        </w:rPr>
        <w:t xml:space="preserve"> – </w:t>
      </w:r>
      <w:r w:rsidR="00310A99" w:rsidRPr="00310A99">
        <w:rPr>
          <w:rFonts w:asciiTheme="minorHAnsi" w:hAnsiTheme="minorHAnsi" w:cstheme="minorHAnsi"/>
          <w:i/>
        </w:rPr>
        <w:t>Cindy Newton</w:t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 xml:space="preserve">          </w:t>
      </w:r>
      <w:r w:rsidR="00AD2EC5">
        <w:rPr>
          <w:rFonts w:asciiTheme="minorHAnsi" w:hAnsiTheme="minorHAnsi" w:cstheme="minorHAnsi"/>
        </w:rPr>
        <w:t>Action</w:t>
      </w:r>
    </w:p>
    <w:p w:rsidR="00901752" w:rsidRDefault="00E07E5E" w:rsidP="00156F05">
      <w:pPr>
        <w:pStyle w:val="ListParagraph"/>
        <w:numPr>
          <w:ilvl w:val="0"/>
          <w:numId w:val="13"/>
        </w:numPr>
        <w:tabs>
          <w:tab w:val="left" w:pos="1080"/>
        </w:tabs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Lee Bishop, Board Member - Bishop’s Pumpkin Farm</w:t>
      </w:r>
    </w:p>
    <w:p w:rsidR="00E07E5E" w:rsidRDefault="00E07E5E" w:rsidP="00156F05">
      <w:pPr>
        <w:pStyle w:val="ListParagraph"/>
        <w:numPr>
          <w:ilvl w:val="0"/>
          <w:numId w:val="13"/>
        </w:numPr>
        <w:tabs>
          <w:tab w:val="left" w:pos="1080"/>
        </w:tabs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Glenn </w:t>
      </w:r>
      <w:proofErr w:type="spellStart"/>
      <w:r>
        <w:rPr>
          <w:rFonts w:asciiTheme="minorHAnsi" w:hAnsiTheme="minorHAnsi" w:cstheme="minorHAnsi"/>
        </w:rPr>
        <w:t>Denno</w:t>
      </w:r>
      <w:proofErr w:type="spellEnd"/>
      <w:r>
        <w:rPr>
          <w:rFonts w:asciiTheme="minorHAnsi" w:hAnsiTheme="minorHAnsi" w:cstheme="minorHAnsi"/>
        </w:rPr>
        <w:t>, Board Member – Employment Development Department</w:t>
      </w:r>
    </w:p>
    <w:p w:rsidR="00E07E5E" w:rsidRDefault="00E07E5E" w:rsidP="00156F05">
      <w:pPr>
        <w:pStyle w:val="ListParagraph"/>
        <w:numPr>
          <w:ilvl w:val="0"/>
          <w:numId w:val="13"/>
        </w:numPr>
        <w:tabs>
          <w:tab w:val="left" w:pos="1080"/>
        </w:tabs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Neil Goforth, Board Member – Comfort Keepers #374</w:t>
      </w:r>
    </w:p>
    <w:p w:rsidR="00E07E5E" w:rsidRDefault="00E07E5E" w:rsidP="00156F05">
      <w:pPr>
        <w:pStyle w:val="ListParagraph"/>
        <w:numPr>
          <w:ilvl w:val="0"/>
          <w:numId w:val="13"/>
        </w:numPr>
        <w:tabs>
          <w:tab w:val="left" w:pos="1080"/>
        </w:tabs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Leslie </w:t>
      </w:r>
      <w:proofErr w:type="spellStart"/>
      <w:r>
        <w:rPr>
          <w:rFonts w:asciiTheme="minorHAnsi" w:hAnsiTheme="minorHAnsi" w:cstheme="minorHAnsi"/>
        </w:rPr>
        <w:t>Rubalcava</w:t>
      </w:r>
      <w:proofErr w:type="spellEnd"/>
      <w:r>
        <w:rPr>
          <w:rFonts w:asciiTheme="minorHAnsi" w:hAnsiTheme="minorHAnsi" w:cstheme="minorHAnsi"/>
        </w:rPr>
        <w:t>, Board Member – Department of Rehabilitation</w:t>
      </w:r>
    </w:p>
    <w:p w:rsidR="00E07E5E" w:rsidRDefault="00E07E5E" w:rsidP="00E07E5E">
      <w:pPr>
        <w:pStyle w:val="ListParagraph"/>
        <w:rPr>
          <w:rFonts w:asciiTheme="minorHAnsi" w:hAnsiTheme="minorHAnsi" w:cstheme="minorHAnsi"/>
        </w:rPr>
      </w:pPr>
    </w:p>
    <w:p w:rsidR="00E07E5E" w:rsidRPr="00AD2EC5" w:rsidRDefault="00DD1CDE" w:rsidP="00E07E5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E07E5E">
        <w:rPr>
          <w:rFonts w:asciiTheme="minorHAnsi" w:hAnsiTheme="minorHAnsi" w:cstheme="minorHAnsi"/>
        </w:rPr>
        <w:t>.</w:t>
      </w:r>
      <w:r w:rsidR="00E07E5E">
        <w:rPr>
          <w:rFonts w:asciiTheme="minorHAnsi" w:hAnsiTheme="minorHAnsi" w:cstheme="minorHAnsi"/>
        </w:rPr>
        <w:tab/>
        <w:t xml:space="preserve">Director’s Report – </w:t>
      </w:r>
      <w:r w:rsidR="00E07E5E" w:rsidRPr="00E07E5E">
        <w:rPr>
          <w:rFonts w:asciiTheme="minorHAnsi" w:hAnsiTheme="minorHAnsi" w:cstheme="minorHAnsi"/>
          <w:i/>
        </w:rPr>
        <w:t>Cindy Newton</w:t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  <w:t>Information</w:t>
      </w:r>
    </w:p>
    <w:p w:rsidR="00E07E5E" w:rsidRDefault="00E07E5E" w:rsidP="00E07E5E">
      <w:pPr>
        <w:pStyle w:val="ListParagraph"/>
        <w:ind w:left="0"/>
        <w:rPr>
          <w:rFonts w:asciiTheme="minorHAnsi" w:hAnsiTheme="minorHAnsi" w:cstheme="minorHAnsi"/>
        </w:rPr>
      </w:pPr>
    </w:p>
    <w:p w:rsidR="00AD2EC5" w:rsidRDefault="00AD2EC5" w:rsidP="00E07E5E">
      <w:pPr>
        <w:pStyle w:val="ListParagraph"/>
        <w:ind w:left="0"/>
        <w:rPr>
          <w:rFonts w:asciiTheme="minorHAnsi" w:hAnsiTheme="minorHAnsi" w:cstheme="minorHAnsi"/>
        </w:rPr>
      </w:pPr>
    </w:p>
    <w:p w:rsidR="00156F05" w:rsidRDefault="00156F05" w:rsidP="00E07E5E">
      <w:pPr>
        <w:pStyle w:val="ListParagraph"/>
        <w:ind w:left="0"/>
        <w:rPr>
          <w:rFonts w:asciiTheme="minorHAnsi" w:hAnsiTheme="minorHAnsi" w:cstheme="minorHAnsi"/>
        </w:rPr>
      </w:pPr>
    </w:p>
    <w:p w:rsidR="00E07E5E" w:rsidRDefault="00DD1CDE" w:rsidP="00E07E5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9</w:t>
      </w:r>
      <w:r w:rsidR="00E07E5E">
        <w:rPr>
          <w:rFonts w:asciiTheme="minorHAnsi" w:hAnsiTheme="minorHAnsi" w:cstheme="minorHAnsi"/>
        </w:rPr>
        <w:t>.</w:t>
      </w:r>
      <w:r w:rsidR="00E07E5E">
        <w:rPr>
          <w:rFonts w:asciiTheme="minorHAnsi" w:hAnsiTheme="minorHAnsi" w:cstheme="minorHAnsi"/>
        </w:rPr>
        <w:tab/>
        <w:t>Approval of Grant Applications (</w:t>
      </w:r>
      <w:r w:rsidR="00E07E5E" w:rsidRPr="00310A99">
        <w:rPr>
          <w:rFonts w:asciiTheme="minorHAnsi" w:hAnsiTheme="minorHAnsi" w:cstheme="minorHAnsi"/>
          <w:u w:val="single"/>
        </w:rPr>
        <w:t xml:space="preserve">Attachment </w:t>
      </w:r>
      <w:r w:rsidR="00C33842">
        <w:rPr>
          <w:rFonts w:asciiTheme="minorHAnsi" w:hAnsiTheme="minorHAnsi" w:cstheme="minorHAnsi"/>
          <w:u w:val="single"/>
        </w:rPr>
        <w:t>D</w:t>
      </w:r>
      <w:r w:rsidR="00E07E5E">
        <w:rPr>
          <w:rFonts w:asciiTheme="minorHAnsi" w:hAnsiTheme="minorHAnsi" w:cstheme="minorHAnsi"/>
        </w:rPr>
        <w:t>)</w:t>
      </w:r>
      <w:r w:rsidR="00310A99">
        <w:rPr>
          <w:rFonts w:asciiTheme="minorHAnsi" w:hAnsiTheme="minorHAnsi" w:cstheme="minorHAnsi"/>
        </w:rPr>
        <w:t xml:space="preserve"> – </w:t>
      </w:r>
      <w:r w:rsidR="00310A99" w:rsidRPr="00310A99">
        <w:rPr>
          <w:rFonts w:asciiTheme="minorHAnsi" w:hAnsiTheme="minorHAnsi" w:cstheme="minorHAnsi"/>
          <w:i/>
        </w:rPr>
        <w:t>Cindy Newton</w:t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 xml:space="preserve">          </w:t>
      </w:r>
      <w:r w:rsidR="00AD2EC5">
        <w:rPr>
          <w:rFonts w:asciiTheme="minorHAnsi" w:hAnsiTheme="minorHAnsi" w:cstheme="minorHAnsi"/>
        </w:rPr>
        <w:t>Action</w:t>
      </w:r>
    </w:p>
    <w:p w:rsidR="00E07E5E" w:rsidRDefault="00E07E5E" w:rsidP="00156F05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Opportunity Young Adult Career Pathway Program</w:t>
      </w:r>
    </w:p>
    <w:p w:rsidR="00E07E5E" w:rsidRDefault="00E07E5E" w:rsidP="00156F05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Breaking Barriers 2.0/Empowerment: Focusing on Abilities, not Disabilities</w:t>
      </w:r>
    </w:p>
    <w:p w:rsidR="00E07E5E" w:rsidRDefault="00E07E5E" w:rsidP="00E07E5E">
      <w:pPr>
        <w:pStyle w:val="ListParagraph"/>
        <w:rPr>
          <w:rFonts w:asciiTheme="minorHAnsi" w:hAnsiTheme="minorHAnsi" w:cstheme="minorHAnsi"/>
        </w:rPr>
      </w:pPr>
    </w:p>
    <w:p w:rsidR="00E07E5E" w:rsidRPr="00AD2EC5" w:rsidRDefault="00DD1CDE" w:rsidP="00E07E5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E07E5E">
        <w:rPr>
          <w:rFonts w:asciiTheme="minorHAnsi" w:hAnsiTheme="minorHAnsi" w:cstheme="minorHAnsi"/>
        </w:rPr>
        <w:t>.</w:t>
      </w:r>
      <w:r w:rsidR="00E07E5E">
        <w:rPr>
          <w:rFonts w:asciiTheme="minorHAnsi" w:hAnsiTheme="minorHAnsi" w:cstheme="minorHAnsi"/>
        </w:rPr>
        <w:tab/>
        <w:t>Acceptance of FY 2022/2023 Single Audit Report (</w:t>
      </w:r>
      <w:r w:rsidR="00E07E5E" w:rsidRPr="00310A99">
        <w:rPr>
          <w:rFonts w:asciiTheme="minorHAnsi" w:hAnsiTheme="minorHAnsi" w:cstheme="minorHAnsi"/>
          <w:u w:val="single"/>
        </w:rPr>
        <w:t xml:space="preserve">Attachment </w:t>
      </w:r>
      <w:r w:rsidR="00C33842">
        <w:rPr>
          <w:rFonts w:asciiTheme="minorHAnsi" w:hAnsiTheme="minorHAnsi" w:cstheme="minorHAnsi"/>
          <w:u w:val="single"/>
        </w:rPr>
        <w:t>E</w:t>
      </w:r>
      <w:r w:rsidR="00E07E5E">
        <w:rPr>
          <w:rFonts w:asciiTheme="minorHAnsi" w:hAnsiTheme="minorHAnsi" w:cstheme="minorHAnsi"/>
        </w:rPr>
        <w:t>)</w:t>
      </w:r>
      <w:r w:rsidR="00310A99">
        <w:rPr>
          <w:rFonts w:asciiTheme="minorHAnsi" w:hAnsiTheme="minorHAnsi" w:cstheme="minorHAnsi"/>
        </w:rPr>
        <w:t xml:space="preserve"> – </w:t>
      </w:r>
      <w:r w:rsidR="00310A99" w:rsidRPr="00310A99">
        <w:rPr>
          <w:rFonts w:asciiTheme="minorHAnsi" w:hAnsiTheme="minorHAnsi" w:cstheme="minorHAnsi"/>
          <w:i/>
        </w:rPr>
        <w:t>Cheryl Baxter</w:t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 xml:space="preserve">          </w:t>
      </w:r>
      <w:r w:rsidR="00AD2EC5">
        <w:rPr>
          <w:rFonts w:asciiTheme="minorHAnsi" w:hAnsiTheme="minorHAnsi" w:cstheme="minorHAnsi"/>
        </w:rPr>
        <w:t>Action</w:t>
      </w:r>
    </w:p>
    <w:p w:rsidR="00E07E5E" w:rsidRDefault="00E07E5E" w:rsidP="00E07E5E">
      <w:pPr>
        <w:pStyle w:val="ListParagraph"/>
        <w:ind w:left="0"/>
        <w:rPr>
          <w:rFonts w:asciiTheme="minorHAnsi" w:hAnsiTheme="minorHAnsi" w:cstheme="minorHAnsi"/>
        </w:rPr>
      </w:pPr>
    </w:p>
    <w:p w:rsidR="00E07E5E" w:rsidRDefault="00C33842" w:rsidP="00E07E5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CDE">
        <w:rPr>
          <w:rFonts w:asciiTheme="minorHAnsi" w:hAnsiTheme="minorHAnsi" w:cstheme="minorHAnsi"/>
        </w:rPr>
        <w:t>1</w:t>
      </w:r>
      <w:r w:rsidR="00E07E5E">
        <w:rPr>
          <w:rFonts w:asciiTheme="minorHAnsi" w:hAnsiTheme="minorHAnsi" w:cstheme="minorHAnsi"/>
        </w:rPr>
        <w:t>.</w:t>
      </w:r>
      <w:r w:rsidR="00E07E5E">
        <w:rPr>
          <w:rFonts w:asciiTheme="minorHAnsi" w:hAnsiTheme="minorHAnsi" w:cstheme="minorHAnsi"/>
        </w:rPr>
        <w:tab/>
        <w:t>Approval of Fiscal Committee Report (</w:t>
      </w:r>
      <w:r w:rsidR="00E07E5E" w:rsidRPr="00310A99">
        <w:rPr>
          <w:rFonts w:asciiTheme="minorHAnsi" w:hAnsiTheme="minorHAnsi" w:cstheme="minorHAnsi"/>
          <w:u w:val="single"/>
        </w:rPr>
        <w:t xml:space="preserve">Attachment </w:t>
      </w:r>
      <w:r>
        <w:rPr>
          <w:rFonts w:asciiTheme="minorHAnsi" w:hAnsiTheme="minorHAnsi" w:cstheme="minorHAnsi"/>
          <w:u w:val="single"/>
        </w:rPr>
        <w:t>F</w:t>
      </w:r>
      <w:r w:rsidR="00E07E5E">
        <w:rPr>
          <w:rFonts w:asciiTheme="minorHAnsi" w:hAnsiTheme="minorHAnsi" w:cstheme="minorHAnsi"/>
        </w:rPr>
        <w:t>)</w:t>
      </w:r>
      <w:r w:rsidR="00310A99">
        <w:rPr>
          <w:rFonts w:asciiTheme="minorHAnsi" w:hAnsiTheme="minorHAnsi" w:cstheme="minorHAnsi"/>
        </w:rPr>
        <w:t xml:space="preserve"> – </w:t>
      </w:r>
      <w:r w:rsidR="00310A99" w:rsidRPr="00310A99">
        <w:rPr>
          <w:rFonts w:asciiTheme="minorHAnsi" w:hAnsiTheme="minorHAnsi" w:cstheme="minorHAnsi"/>
          <w:i/>
        </w:rPr>
        <w:t>Cheryl Baxter</w:t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 xml:space="preserve">          </w:t>
      </w:r>
      <w:r w:rsidR="00AD2EC5">
        <w:rPr>
          <w:rFonts w:asciiTheme="minorHAnsi" w:hAnsiTheme="minorHAnsi" w:cstheme="minorHAnsi"/>
        </w:rPr>
        <w:t>Action</w:t>
      </w:r>
    </w:p>
    <w:p w:rsidR="00E07E5E" w:rsidRDefault="00B73DD0" w:rsidP="00156F05">
      <w:pPr>
        <w:pStyle w:val="ListParagraph"/>
        <w:numPr>
          <w:ilvl w:val="0"/>
          <w:numId w:val="16"/>
        </w:numPr>
        <w:tabs>
          <w:tab w:val="left" w:pos="1080"/>
        </w:tabs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Training Expenditure Requirement</w:t>
      </w:r>
    </w:p>
    <w:p w:rsidR="00B73DD0" w:rsidRDefault="00B73DD0" w:rsidP="00156F05">
      <w:pPr>
        <w:pStyle w:val="ListParagraph"/>
        <w:numPr>
          <w:ilvl w:val="0"/>
          <w:numId w:val="16"/>
        </w:numPr>
        <w:tabs>
          <w:tab w:val="left" w:pos="1080"/>
        </w:tabs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FY 2024/2025 NCCC Administration Budget</w:t>
      </w:r>
    </w:p>
    <w:p w:rsidR="00B73DD0" w:rsidRDefault="00B73DD0" w:rsidP="00156F05">
      <w:pPr>
        <w:pStyle w:val="ListParagraph"/>
        <w:numPr>
          <w:ilvl w:val="0"/>
          <w:numId w:val="16"/>
        </w:numPr>
        <w:tabs>
          <w:tab w:val="left" w:pos="1080"/>
        </w:tabs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FY 2024/2025 NCCC WDB/Governing Board Budget</w:t>
      </w:r>
    </w:p>
    <w:p w:rsidR="00B73DD0" w:rsidRDefault="00B73DD0" w:rsidP="00B73DD0">
      <w:pPr>
        <w:pStyle w:val="ListParagraph"/>
        <w:rPr>
          <w:rFonts w:asciiTheme="minorHAnsi" w:hAnsiTheme="minorHAnsi" w:cstheme="minorHAnsi"/>
        </w:rPr>
      </w:pPr>
    </w:p>
    <w:p w:rsidR="00B73DD0" w:rsidRPr="00AD2EC5" w:rsidRDefault="00B73DD0" w:rsidP="00B73DD0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CD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Third Quarter Program Performance Report (</w:t>
      </w:r>
      <w:r w:rsidRPr="00310A99">
        <w:rPr>
          <w:rFonts w:asciiTheme="minorHAnsi" w:hAnsiTheme="minorHAnsi" w:cstheme="minorHAnsi"/>
          <w:u w:val="single"/>
        </w:rPr>
        <w:t xml:space="preserve">Attachment </w:t>
      </w:r>
      <w:r w:rsidR="00C33842">
        <w:rPr>
          <w:rFonts w:asciiTheme="minorHAnsi" w:hAnsiTheme="minorHAnsi" w:cstheme="minorHAnsi"/>
          <w:u w:val="single"/>
        </w:rPr>
        <w:t>G</w:t>
      </w:r>
      <w:r>
        <w:rPr>
          <w:rFonts w:asciiTheme="minorHAnsi" w:hAnsiTheme="minorHAnsi" w:cstheme="minorHAnsi"/>
        </w:rPr>
        <w:t xml:space="preserve">) – </w:t>
      </w:r>
      <w:r w:rsidRPr="00310A99">
        <w:rPr>
          <w:rFonts w:asciiTheme="minorHAnsi" w:hAnsiTheme="minorHAnsi" w:cstheme="minorHAnsi"/>
          <w:i/>
        </w:rPr>
        <w:t>Cindy Newton</w:t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  <w:t>Information</w:t>
      </w:r>
    </w:p>
    <w:p w:rsidR="00B73DD0" w:rsidRDefault="00B73DD0" w:rsidP="00B73DD0">
      <w:pPr>
        <w:pStyle w:val="ListParagraph"/>
        <w:ind w:left="0"/>
        <w:rPr>
          <w:rFonts w:asciiTheme="minorHAnsi" w:hAnsiTheme="minorHAnsi" w:cstheme="minorHAnsi"/>
        </w:rPr>
      </w:pPr>
    </w:p>
    <w:p w:rsidR="002520B2" w:rsidRPr="00AD2EC5" w:rsidRDefault="00B73DD0" w:rsidP="00B73DD0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CDE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WIOA FY 2022/2023 Performance Report (</w:t>
      </w:r>
      <w:r w:rsidRPr="00310A99">
        <w:rPr>
          <w:rFonts w:asciiTheme="minorHAnsi" w:hAnsiTheme="minorHAnsi" w:cstheme="minorHAnsi"/>
          <w:u w:val="single"/>
        </w:rPr>
        <w:t xml:space="preserve">Attachment </w:t>
      </w:r>
      <w:r w:rsidR="00C33842">
        <w:rPr>
          <w:rFonts w:asciiTheme="minorHAnsi" w:hAnsiTheme="minorHAnsi" w:cstheme="minorHAnsi"/>
          <w:u w:val="single"/>
        </w:rPr>
        <w:t>H</w:t>
      </w:r>
      <w:r>
        <w:rPr>
          <w:rFonts w:asciiTheme="minorHAnsi" w:hAnsiTheme="minorHAnsi" w:cstheme="minorHAnsi"/>
        </w:rPr>
        <w:t xml:space="preserve">) – </w:t>
      </w:r>
      <w:r w:rsidRPr="00310A99">
        <w:rPr>
          <w:rFonts w:asciiTheme="minorHAnsi" w:hAnsiTheme="minorHAnsi" w:cstheme="minorHAnsi"/>
          <w:i/>
        </w:rPr>
        <w:t>Cindy Newton</w:t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</w:r>
      <w:r w:rsidR="00AD2EC5">
        <w:rPr>
          <w:rFonts w:asciiTheme="minorHAnsi" w:hAnsiTheme="minorHAnsi" w:cstheme="minorHAnsi"/>
        </w:rPr>
        <w:tab/>
        <w:t>Information</w:t>
      </w:r>
    </w:p>
    <w:p w:rsidR="002520B2" w:rsidRDefault="002520B2" w:rsidP="00B73DD0">
      <w:pPr>
        <w:pStyle w:val="ListParagraph"/>
        <w:ind w:left="0"/>
        <w:rPr>
          <w:rFonts w:asciiTheme="minorHAnsi" w:hAnsiTheme="minorHAnsi" w:cstheme="minorHAnsi"/>
        </w:rPr>
      </w:pPr>
    </w:p>
    <w:p w:rsidR="00B73DD0" w:rsidRDefault="00B73DD0" w:rsidP="00B73DD0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CD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310A99">
        <w:rPr>
          <w:rFonts w:asciiTheme="minorHAnsi" w:hAnsiTheme="minorHAnsi" w:cstheme="minorHAnsi"/>
          <w:u w:val="single"/>
        </w:rPr>
        <w:t>Closed Session</w:t>
      </w:r>
      <w:r>
        <w:rPr>
          <w:rFonts w:asciiTheme="minorHAnsi" w:hAnsiTheme="minorHAnsi" w:cstheme="minorHAnsi"/>
        </w:rPr>
        <w:t>:  Public Employee Performance Evaluation (</w:t>
      </w:r>
      <w:r w:rsidRPr="00310A99">
        <w:rPr>
          <w:rFonts w:asciiTheme="minorHAnsi" w:hAnsiTheme="minorHAnsi" w:cstheme="minorHAnsi"/>
          <w:i/>
        </w:rPr>
        <w:t xml:space="preserve">Gov. Code </w:t>
      </w:r>
      <w:r w:rsidR="002520B2" w:rsidRPr="00310A99">
        <w:rPr>
          <w:rFonts w:asciiTheme="minorHAnsi" w:hAnsiTheme="minorHAnsi" w:cstheme="minorHAnsi"/>
          <w:i/>
        </w:rPr>
        <w:t>§ 54957</w:t>
      </w:r>
      <w:r w:rsidR="002520B2">
        <w:rPr>
          <w:rFonts w:asciiTheme="minorHAnsi" w:hAnsiTheme="minorHAnsi" w:cstheme="minorHAnsi"/>
        </w:rPr>
        <w:t>)</w:t>
      </w:r>
    </w:p>
    <w:p w:rsidR="002520B2" w:rsidRDefault="002520B2" w:rsidP="00017DE9">
      <w:pPr>
        <w:pStyle w:val="ListParagraph"/>
        <w:numPr>
          <w:ilvl w:val="0"/>
          <w:numId w:val="19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Title:  Executive Director</w:t>
      </w:r>
    </w:p>
    <w:p w:rsidR="00310A99" w:rsidRDefault="00310A99" w:rsidP="00B73DD0">
      <w:pPr>
        <w:pStyle w:val="ListParagraph"/>
        <w:ind w:left="0"/>
        <w:rPr>
          <w:rFonts w:asciiTheme="minorHAnsi" w:hAnsiTheme="minorHAnsi" w:cstheme="minorHAnsi"/>
        </w:rPr>
      </w:pPr>
    </w:p>
    <w:p w:rsidR="00310A99" w:rsidRDefault="00310A99" w:rsidP="00B73DD0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CD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Report Out in Open Session</w:t>
      </w:r>
      <w:r w:rsidR="00156F0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ab/>
      </w:r>
      <w:r w:rsidR="00156F05">
        <w:rPr>
          <w:rFonts w:asciiTheme="minorHAnsi" w:hAnsiTheme="minorHAnsi" w:cstheme="minorHAnsi"/>
        </w:rPr>
        <w:tab/>
        <w:t>Information</w:t>
      </w:r>
    </w:p>
    <w:p w:rsidR="002520B2" w:rsidRDefault="002520B2" w:rsidP="00B73DD0">
      <w:pPr>
        <w:pStyle w:val="ListParagraph"/>
        <w:ind w:left="0"/>
        <w:rPr>
          <w:rFonts w:asciiTheme="minorHAnsi" w:hAnsiTheme="minorHAnsi" w:cstheme="minorHAnsi"/>
        </w:rPr>
      </w:pPr>
    </w:p>
    <w:p w:rsidR="00AD2EC5" w:rsidRDefault="002520B2" w:rsidP="00AD2EC5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CD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Other Business</w:t>
      </w:r>
    </w:p>
    <w:p w:rsidR="00310A99" w:rsidRDefault="00AD2EC5" w:rsidP="00156F05">
      <w:pPr>
        <w:pStyle w:val="ListParagraph"/>
        <w:numPr>
          <w:ilvl w:val="0"/>
          <w:numId w:val="18"/>
        </w:numPr>
        <w:tabs>
          <w:tab w:val="left" w:pos="1080"/>
        </w:tabs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 Board Meeting is </w:t>
      </w:r>
      <w:r w:rsidR="00156F05">
        <w:rPr>
          <w:rFonts w:asciiTheme="minorHAnsi" w:hAnsiTheme="minorHAnsi" w:cstheme="minorHAnsi"/>
        </w:rPr>
        <w:t>Thursday, August 15, 2024</w:t>
      </w:r>
    </w:p>
    <w:p w:rsidR="00156F05" w:rsidRDefault="00156F05" w:rsidP="00156F05">
      <w:pPr>
        <w:pStyle w:val="ListParagraph"/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Location: TBD</w:t>
      </w:r>
    </w:p>
    <w:p w:rsidR="00156F05" w:rsidRDefault="00156F05" w:rsidP="00156F05">
      <w:pPr>
        <w:pStyle w:val="ListParagraph"/>
        <w:rPr>
          <w:rFonts w:asciiTheme="minorHAnsi" w:hAnsiTheme="minorHAnsi" w:cstheme="minorHAnsi"/>
        </w:rPr>
      </w:pPr>
    </w:p>
    <w:p w:rsidR="00310A99" w:rsidRPr="00E07E5E" w:rsidRDefault="00310A99" w:rsidP="00B73DD0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CDE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Adjournment</w:t>
      </w:r>
    </w:p>
    <w:p w:rsidR="00901752" w:rsidRDefault="00901752" w:rsidP="00901752">
      <w:pPr>
        <w:rPr>
          <w:rFonts w:asciiTheme="minorHAnsi" w:hAnsiTheme="minorHAnsi" w:cstheme="minorHAnsi"/>
        </w:rPr>
      </w:pPr>
    </w:p>
    <w:p w:rsidR="00901752" w:rsidRDefault="00901752" w:rsidP="00901752">
      <w:pPr>
        <w:rPr>
          <w:rFonts w:asciiTheme="minorHAnsi" w:hAnsiTheme="minorHAnsi" w:cstheme="minorHAnsi"/>
        </w:rPr>
      </w:pPr>
    </w:p>
    <w:p w:rsidR="00901752" w:rsidRDefault="00901752" w:rsidP="00901752">
      <w:pPr>
        <w:rPr>
          <w:rFonts w:asciiTheme="minorHAnsi" w:hAnsiTheme="minorHAnsi" w:cstheme="minorHAnsi"/>
        </w:rPr>
      </w:pPr>
    </w:p>
    <w:p w:rsidR="00901752" w:rsidRDefault="00901752" w:rsidP="00901752">
      <w:pPr>
        <w:rPr>
          <w:rFonts w:asciiTheme="minorHAnsi" w:hAnsiTheme="minorHAnsi" w:cstheme="minorHAnsi"/>
        </w:rPr>
      </w:pPr>
    </w:p>
    <w:p w:rsidR="00901752" w:rsidRDefault="00901752" w:rsidP="00901752">
      <w:pPr>
        <w:rPr>
          <w:rFonts w:asciiTheme="minorHAnsi" w:hAnsiTheme="minorHAnsi" w:cstheme="minorHAnsi"/>
        </w:rPr>
      </w:pPr>
    </w:p>
    <w:p w:rsidR="00901752" w:rsidRPr="00574376" w:rsidRDefault="00901752" w:rsidP="00901752">
      <w:pPr>
        <w:spacing w:before="120" w:after="120"/>
        <w:ind w:left="187"/>
        <w:rPr>
          <w:rFonts w:ascii="Calibri" w:hAnsi="Calibri" w:cs="Calibri"/>
          <w:b/>
          <w:sz w:val="20"/>
          <w:szCs w:val="20"/>
        </w:rPr>
      </w:pPr>
      <w:bookmarkStart w:id="5" w:name="_Hlk87268728"/>
      <w:bookmarkStart w:id="6" w:name="_Hlk94882027"/>
      <w:r w:rsidRPr="00574376">
        <w:rPr>
          <w:rFonts w:ascii="Calibri" w:hAnsi="Calibri" w:cs="Calibri"/>
          <w:b/>
          <w:sz w:val="20"/>
          <w:szCs w:val="20"/>
        </w:rPr>
        <w:t>Please note the listed times for agenda items are approximate</w:t>
      </w:r>
      <w:r>
        <w:rPr>
          <w:rFonts w:ascii="Calibri" w:hAnsi="Calibri" w:cs="Calibri"/>
          <w:b/>
          <w:sz w:val="20"/>
          <w:szCs w:val="20"/>
        </w:rPr>
        <w:t xml:space="preserve"> and may change during the course of the meeting.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01752" w:rsidRPr="00715FE9" w:rsidTr="00190EE5">
        <w:trPr>
          <w:trHeight w:val="720"/>
          <w:jc w:val="center"/>
        </w:trPr>
        <w:tc>
          <w:tcPr>
            <w:tcW w:w="9900" w:type="dxa"/>
            <w:shd w:val="clear" w:color="auto" w:fill="auto"/>
            <w:vAlign w:val="center"/>
          </w:tcPr>
          <w:bookmarkEnd w:id="5"/>
          <w:p w:rsidR="00901752" w:rsidRPr="00715FE9" w:rsidRDefault="00901752" w:rsidP="00190EE5">
            <w:pPr>
              <w:rPr>
                <w:rFonts w:ascii="Calibri" w:hAnsi="Calibri" w:cs="Calibri"/>
                <w:sz w:val="18"/>
                <w:szCs w:val="18"/>
              </w:rPr>
            </w:pPr>
            <w:r w:rsidRPr="00715FE9">
              <w:rPr>
                <w:rFonts w:ascii="Calibri" w:hAnsi="Calibri" w:cs="Calibri"/>
                <w:sz w:val="18"/>
                <w:szCs w:val="18"/>
              </w:rPr>
              <w:t xml:space="preserve">Agenda materials are provided to Board Members and One Stop Directors.  Meeting agendas and minutes can be viewed on NCCC’s website at:  </w:t>
            </w:r>
            <w:hyperlink r:id="rId10" w:history="1">
              <w:r w:rsidRPr="00715FE9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http://www.northcentralcounties.com/wib.html</w:t>
              </w:r>
            </w:hyperlink>
            <w:r w:rsidRPr="00715FE9">
              <w:rPr>
                <w:rFonts w:ascii="Calibri" w:hAnsi="Calibri" w:cs="Calibri"/>
                <w:sz w:val="18"/>
                <w:szCs w:val="18"/>
              </w:rPr>
              <w:t>.  Other documents are available to the public upon request.  NCCC is an equal opportunity employer/program. Auxiliary aids and services are available upon request to individuals with disabilities.</w:t>
            </w:r>
          </w:p>
        </w:tc>
      </w:tr>
      <w:bookmarkEnd w:id="6"/>
    </w:tbl>
    <w:p w:rsidR="00901752" w:rsidRPr="00317AC3" w:rsidRDefault="00901752" w:rsidP="00901752">
      <w:pPr>
        <w:rPr>
          <w:rFonts w:asciiTheme="minorHAnsi" w:hAnsiTheme="minorHAnsi" w:cstheme="minorHAnsi"/>
        </w:rPr>
      </w:pPr>
    </w:p>
    <w:p w:rsidR="005D293D" w:rsidRPr="005D293D" w:rsidRDefault="005D293D" w:rsidP="005D293D">
      <w:pPr>
        <w:jc w:val="center"/>
        <w:rPr>
          <w:rFonts w:asciiTheme="minorHAnsi" w:hAnsiTheme="minorHAnsi" w:cstheme="minorHAnsi"/>
        </w:rPr>
      </w:pPr>
    </w:p>
    <w:sectPr w:rsidR="005D293D" w:rsidRPr="005D293D" w:rsidSect="00660EFB">
      <w:type w:val="continuous"/>
      <w:pgSz w:w="12240" w:h="15840" w:code="1"/>
      <w:pgMar w:top="144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7E4" w:rsidRDefault="008717E4">
      <w:r>
        <w:separator/>
      </w:r>
    </w:p>
  </w:endnote>
  <w:endnote w:type="continuationSeparator" w:id="0">
    <w:p w:rsidR="008717E4" w:rsidRDefault="0087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2A0" w:rsidRPr="005D293D" w:rsidRDefault="005D293D" w:rsidP="005D293D">
    <w:pPr>
      <w:tabs>
        <w:tab w:val="center" w:pos="5040"/>
        <w:tab w:val="right" w:pos="9900"/>
      </w:tabs>
      <w:rPr>
        <w:rFonts w:ascii="Calibri" w:hAnsi="Calibri" w:cs="Calibri"/>
        <w:sz w:val="20"/>
        <w:szCs w:val="20"/>
      </w:rPr>
    </w:pPr>
    <w:bookmarkStart w:id="0" w:name="_Hlk87268673"/>
    <w:bookmarkStart w:id="1" w:name="_Hlk87268674"/>
    <w:bookmarkStart w:id="2" w:name="_Hlk87268675"/>
    <w:bookmarkStart w:id="3" w:name="_Hlk87268676"/>
    <w:r w:rsidRPr="005D293D">
      <w:rPr>
        <w:rFonts w:ascii="Calibri" w:hAnsi="Calibri" w:cs="Calibri"/>
        <w:sz w:val="20"/>
        <w:szCs w:val="20"/>
      </w:rPr>
      <w:t xml:space="preserve">NCCC Governing Board </w:t>
    </w:r>
    <w:r w:rsidR="00901752">
      <w:rPr>
        <w:rFonts w:ascii="Calibri" w:hAnsi="Calibri" w:cs="Calibri"/>
        <w:sz w:val="20"/>
        <w:szCs w:val="20"/>
      </w:rPr>
      <w:t xml:space="preserve">Special </w:t>
    </w:r>
    <w:r w:rsidR="00310A99">
      <w:rPr>
        <w:rFonts w:ascii="Calibri" w:hAnsi="Calibri" w:cs="Calibri"/>
        <w:sz w:val="20"/>
        <w:szCs w:val="20"/>
      </w:rPr>
      <w:t xml:space="preserve">Meeting </w:t>
    </w:r>
    <w:r w:rsidRPr="005D293D">
      <w:rPr>
        <w:rFonts w:ascii="Calibri" w:hAnsi="Calibri" w:cs="Calibri"/>
        <w:sz w:val="20"/>
        <w:szCs w:val="20"/>
      </w:rPr>
      <w:t>Agenda</w:t>
    </w:r>
    <w:r w:rsidRPr="005D293D">
      <w:rPr>
        <w:rFonts w:ascii="Calibri" w:hAnsi="Calibri" w:cs="Calibri"/>
        <w:sz w:val="20"/>
        <w:szCs w:val="20"/>
      </w:rPr>
      <w:tab/>
      <w:t xml:space="preserve"> Page </w:t>
    </w:r>
    <w:r w:rsidRPr="005D293D">
      <w:rPr>
        <w:rStyle w:val="PageNumber"/>
        <w:rFonts w:ascii="Calibri" w:hAnsi="Calibri" w:cs="Calibri"/>
        <w:sz w:val="20"/>
        <w:szCs w:val="20"/>
      </w:rPr>
      <w:fldChar w:fldCharType="begin"/>
    </w:r>
    <w:r w:rsidRPr="005D293D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Pr="005D293D">
      <w:rPr>
        <w:rStyle w:val="PageNumber"/>
        <w:rFonts w:ascii="Calibri" w:hAnsi="Calibri" w:cs="Calibri"/>
        <w:sz w:val="20"/>
        <w:szCs w:val="20"/>
      </w:rPr>
      <w:fldChar w:fldCharType="separate"/>
    </w:r>
    <w:r w:rsidRPr="005D293D">
      <w:rPr>
        <w:rStyle w:val="PageNumber"/>
        <w:rFonts w:ascii="Calibri" w:hAnsi="Calibri" w:cs="Calibri"/>
        <w:sz w:val="20"/>
        <w:szCs w:val="20"/>
      </w:rPr>
      <w:t>2</w:t>
    </w:r>
    <w:r w:rsidRPr="005D293D">
      <w:rPr>
        <w:rStyle w:val="PageNumber"/>
        <w:rFonts w:ascii="Calibri" w:hAnsi="Calibri" w:cs="Calibri"/>
        <w:sz w:val="20"/>
        <w:szCs w:val="20"/>
      </w:rPr>
      <w:fldChar w:fldCharType="end"/>
    </w:r>
    <w:r w:rsidRPr="005D293D">
      <w:rPr>
        <w:rStyle w:val="PageNumber"/>
        <w:rFonts w:ascii="Calibri" w:hAnsi="Calibri" w:cs="Calibri"/>
        <w:sz w:val="20"/>
        <w:szCs w:val="20"/>
      </w:rPr>
      <w:tab/>
    </w:r>
    <w:bookmarkEnd w:id="0"/>
    <w:bookmarkEnd w:id="1"/>
    <w:bookmarkEnd w:id="2"/>
    <w:bookmarkEnd w:id="3"/>
    <w:r w:rsidR="00901752">
      <w:rPr>
        <w:rStyle w:val="PageNumber"/>
        <w:rFonts w:ascii="Calibri" w:hAnsi="Calibri" w:cs="Calibri"/>
        <w:sz w:val="20"/>
        <w:szCs w:val="20"/>
      </w:rPr>
      <w:t>May 30,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73E" w:rsidRDefault="00DC49FF" w:rsidP="005C4F79">
    <w:pPr>
      <w:tabs>
        <w:tab w:val="left" w:pos="4680"/>
      </w:tabs>
      <w:spacing w:after="60"/>
      <w:ind w:left="21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428750" cy="2857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273E">
      <w:rPr>
        <w:rFonts w:ascii="Arial" w:hAnsi="Arial" w:cs="Arial"/>
        <w:noProof/>
        <w:sz w:val="20"/>
        <w:szCs w:val="20"/>
      </w:rPr>
      <w:tab/>
    </w:r>
    <w:r w:rsidR="00E5273E">
      <w:rPr>
        <w:rFonts w:ascii="Arial" w:hAnsi="Arial" w:cs="Arial"/>
        <w:sz w:val="16"/>
        <w:szCs w:val="16"/>
      </w:rPr>
      <w:t xml:space="preserve">NCCC is a proud partner of America’s Job Center of </w:t>
    </w:r>
    <w:proofErr w:type="spellStart"/>
    <w:r w:rsidR="00E5273E">
      <w:rPr>
        <w:rFonts w:ascii="Arial" w:hAnsi="Arial" w:cs="Arial"/>
        <w:sz w:val="16"/>
        <w:szCs w:val="16"/>
      </w:rPr>
      <w:t>California</w:t>
    </w:r>
    <w:r w:rsidR="00E5273E">
      <w:rPr>
        <w:rFonts w:ascii="Arial" w:hAnsi="Arial" w:cs="Arial"/>
        <w:sz w:val="16"/>
        <w:szCs w:val="16"/>
        <w:vertAlign w:val="superscript"/>
      </w:rPr>
      <w:t>SM</w:t>
    </w:r>
    <w:proofErr w:type="spellEnd"/>
    <w:r w:rsidR="00E5273E">
      <w:rPr>
        <w:rFonts w:ascii="Arial" w:hAnsi="Arial" w:cs="Arial"/>
        <w:sz w:val="16"/>
        <w:szCs w:val="16"/>
      </w:rPr>
      <w:t xml:space="preserve"> network.</w:t>
    </w:r>
  </w:p>
  <w:p w:rsidR="00E5273E" w:rsidRDefault="00E5273E" w:rsidP="00E5273E">
    <w:pPr>
      <w:pStyle w:val="Footer"/>
      <w:shd w:val="clear" w:color="auto" w:fill="003366"/>
      <w:jc w:val="center"/>
      <w:rPr>
        <w:rFonts w:ascii="Arial" w:hAnsi="Arial" w:cs="Arial"/>
        <w:sz w:val="20"/>
        <w:szCs w:val="20"/>
      </w:rPr>
    </w:pPr>
  </w:p>
  <w:p w:rsidR="00E5273E" w:rsidRPr="00515964" w:rsidRDefault="00D663F6" w:rsidP="00E5273E">
    <w:pPr>
      <w:pStyle w:val="Footer"/>
      <w:shd w:val="clear" w:color="auto" w:fill="003366"/>
      <w:jc w:val="center"/>
      <w:rPr>
        <w:rFonts w:ascii="Arial" w:hAnsi="Arial" w:cs="Arial"/>
        <w:color w:val="FFFFFF"/>
        <w:sz w:val="18"/>
        <w:szCs w:val="18"/>
      </w:rPr>
    </w:pPr>
    <w:r w:rsidRPr="00515964">
      <w:rPr>
        <w:rFonts w:ascii="Arial" w:hAnsi="Arial" w:cs="Arial"/>
        <w:color w:val="FFFFFF"/>
        <w:sz w:val="18"/>
        <w:szCs w:val="18"/>
      </w:rPr>
      <w:t>1110 Civic Center</w:t>
    </w:r>
    <w:r w:rsidR="007E5038" w:rsidRPr="00515964">
      <w:rPr>
        <w:rFonts w:ascii="Arial" w:hAnsi="Arial" w:cs="Arial"/>
        <w:color w:val="FFFFFF"/>
        <w:sz w:val="18"/>
        <w:szCs w:val="18"/>
      </w:rPr>
      <w:t xml:space="preserve"> Blvd., Ste.</w:t>
    </w:r>
    <w:r w:rsidR="00CA4026" w:rsidRPr="00515964">
      <w:rPr>
        <w:rFonts w:ascii="Arial" w:hAnsi="Arial" w:cs="Arial"/>
        <w:color w:val="FFFFFF"/>
        <w:sz w:val="18"/>
        <w:szCs w:val="18"/>
      </w:rPr>
      <w:t xml:space="preserve"> 402</w:t>
    </w:r>
    <w:r w:rsidRPr="00515964">
      <w:rPr>
        <w:rFonts w:ascii="Arial" w:hAnsi="Arial" w:cs="Arial"/>
        <w:color w:val="FFFFFF"/>
        <w:sz w:val="18"/>
        <w:szCs w:val="18"/>
      </w:rPr>
      <w:t>A</w:t>
    </w:r>
    <w:r w:rsidR="0047370D" w:rsidRPr="00515964">
      <w:rPr>
        <w:rFonts w:ascii="Arial" w:hAnsi="Arial" w:cs="Arial"/>
        <w:color w:val="FFFFFF"/>
        <w:sz w:val="18"/>
        <w:szCs w:val="18"/>
      </w:rPr>
      <w:t>, Yuba City, CA 95993</w:t>
    </w:r>
    <w:r w:rsidR="00E5273E" w:rsidRPr="00515964">
      <w:rPr>
        <w:rFonts w:ascii="Arial" w:hAnsi="Arial" w:cs="Arial"/>
        <w:color w:val="FFFFFF"/>
        <w:sz w:val="18"/>
        <w:szCs w:val="18"/>
      </w:rPr>
      <w:t xml:space="preserve"> | Phone: (530) 822-7145 | Fax: (530) 822-7150 |</w:t>
    </w:r>
    <w:r w:rsidR="00E5273E" w:rsidRPr="00515964">
      <w:rPr>
        <w:rFonts w:ascii="Arial" w:hAnsi="Arial" w:cs="Arial"/>
        <w:color w:val="FFFFFF" w:themeColor="background1"/>
        <w:sz w:val="18"/>
        <w:szCs w:val="18"/>
      </w:rPr>
      <w:t xml:space="preserve"> </w:t>
    </w:r>
    <w:hyperlink r:id="rId2" w:history="1">
      <w:r w:rsidR="00245F0B" w:rsidRPr="00515964">
        <w:rPr>
          <w:rStyle w:val="Hyperlink"/>
          <w:rFonts w:ascii="Arial" w:hAnsi="Arial" w:cs="Arial"/>
          <w:color w:val="FFFFFF" w:themeColor="background1"/>
          <w:sz w:val="18"/>
          <w:szCs w:val="18"/>
        </w:rPr>
        <w:t>www.northcentralcounties.</w:t>
      </w:r>
    </w:hyperlink>
    <w:r w:rsidR="00623CFD" w:rsidRPr="00515964">
      <w:rPr>
        <w:rStyle w:val="Hyperlink"/>
        <w:rFonts w:ascii="Arial" w:hAnsi="Arial" w:cs="Arial"/>
        <w:color w:val="FFFFFF"/>
        <w:sz w:val="18"/>
        <w:szCs w:val="18"/>
      </w:rPr>
      <w:t>com</w:t>
    </w:r>
  </w:p>
  <w:p w:rsidR="00E5273E" w:rsidRDefault="00E5273E" w:rsidP="00E5273E">
    <w:pPr>
      <w:pStyle w:val="Footer"/>
      <w:shd w:val="clear" w:color="auto" w:fill="003366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7E4" w:rsidRDefault="008717E4">
      <w:r>
        <w:separator/>
      </w:r>
    </w:p>
  </w:footnote>
  <w:footnote w:type="continuationSeparator" w:id="0">
    <w:p w:rsidR="008717E4" w:rsidRDefault="0087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08D"/>
    <w:multiLevelType w:val="hybridMultilevel"/>
    <w:tmpl w:val="EB8600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400B3"/>
    <w:multiLevelType w:val="hybridMultilevel"/>
    <w:tmpl w:val="F7BC7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21972"/>
    <w:multiLevelType w:val="hybridMultilevel"/>
    <w:tmpl w:val="B0D2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4C8E"/>
    <w:multiLevelType w:val="hybridMultilevel"/>
    <w:tmpl w:val="3572D226"/>
    <w:lvl w:ilvl="0" w:tplc="CDAE4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02621"/>
    <w:multiLevelType w:val="hybridMultilevel"/>
    <w:tmpl w:val="0922C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03D3"/>
    <w:multiLevelType w:val="hybridMultilevel"/>
    <w:tmpl w:val="BA942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40ECF"/>
    <w:multiLevelType w:val="hybridMultilevel"/>
    <w:tmpl w:val="AD24E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D65E5"/>
    <w:multiLevelType w:val="hybridMultilevel"/>
    <w:tmpl w:val="8214E120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8" w15:restartNumberingAfterBreak="0">
    <w:nsid w:val="3D3D0E2E"/>
    <w:multiLevelType w:val="hybridMultilevel"/>
    <w:tmpl w:val="55B21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1C5379"/>
    <w:multiLevelType w:val="hybridMultilevel"/>
    <w:tmpl w:val="18F28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B34BC"/>
    <w:multiLevelType w:val="hybridMultilevel"/>
    <w:tmpl w:val="CE7E35B4"/>
    <w:lvl w:ilvl="0" w:tplc="831C57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C2720"/>
    <w:multiLevelType w:val="hybridMultilevel"/>
    <w:tmpl w:val="4CAA9634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2" w15:restartNumberingAfterBreak="0">
    <w:nsid w:val="44441F55"/>
    <w:multiLevelType w:val="hybridMultilevel"/>
    <w:tmpl w:val="4F443448"/>
    <w:lvl w:ilvl="0" w:tplc="397A836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7274F"/>
    <w:multiLevelType w:val="hybridMultilevel"/>
    <w:tmpl w:val="A2FE9CD2"/>
    <w:lvl w:ilvl="0" w:tplc="D510718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140986">
      <w:start w:val="1558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6D725A"/>
    <w:multiLevelType w:val="hybridMultilevel"/>
    <w:tmpl w:val="5D0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F614C"/>
    <w:multiLevelType w:val="hybridMultilevel"/>
    <w:tmpl w:val="048CAE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AB628C"/>
    <w:multiLevelType w:val="hybridMultilevel"/>
    <w:tmpl w:val="5608F402"/>
    <w:lvl w:ilvl="0" w:tplc="04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B9D2D32"/>
    <w:multiLevelType w:val="hybridMultilevel"/>
    <w:tmpl w:val="1526A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10613"/>
    <w:multiLevelType w:val="hybridMultilevel"/>
    <w:tmpl w:val="7846A844"/>
    <w:lvl w:ilvl="0" w:tplc="0409000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9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4"/>
  </w:num>
  <w:num w:numId="10">
    <w:abstractNumId w:val="16"/>
  </w:num>
  <w:num w:numId="11">
    <w:abstractNumId w:val="0"/>
  </w:num>
  <w:num w:numId="12">
    <w:abstractNumId w:val="18"/>
  </w:num>
  <w:num w:numId="13">
    <w:abstractNumId w:val="5"/>
  </w:num>
  <w:num w:numId="14">
    <w:abstractNumId w:val="8"/>
  </w:num>
  <w:num w:numId="15">
    <w:abstractNumId w:val="2"/>
  </w:num>
  <w:num w:numId="16">
    <w:abstractNumId w:val="1"/>
  </w:num>
  <w:num w:numId="17">
    <w:abstractNumId w:val="11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98"/>
    <w:rsid w:val="00017DE9"/>
    <w:rsid w:val="00027F86"/>
    <w:rsid w:val="00090233"/>
    <w:rsid w:val="000E18E1"/>
    <w:rsid w:val="000E1F25"/>
    <w:rsid w:val="00156F05"/>
    <w:rsid w:val="00164A74"/>
    <w:rsid w:val="0018252F"/>
    <w:rsid w:val="0018699D"/>
    <w:rsid w:val="001A1C55"/>
    <w:rsid w:val="001E1D9D"/>
    <w:rsid w:val="0022700E"/>
    <w:rsid w:val="0024213B"/>
    <w:rsid w:val="00245F0B"/>
    <w:rsid w:val="002520B2"/>
    <w:rsid w:val="002761E8"/>
    <w:rsid w:val="00276F49"/>
    <w:rsid w:val="002832A0"/>
    <w:rsid w:val="002C3E83"/>
    <w:rsid w:val="002D061B"/>
    <w:rsid w:val="00310A99"/>
    <w:rsid w:val="003C5D87"/>
    <w:rsid w:val="003D4511"/>
    <w:rsid w:val="003E0740"/>
    <w:rsid w:val="003E59B1"/>
    <w:rsid w:val="003E7DEF"/>
    <w:rsid w:val="00420DAE"/>
    <w:rsid w:val="00456B61"/>
    <w:rsid w:val="00461192"/>
    <w:rsid w:val="00466A7C"/>
    <w:rsid w:val="0047370D"/>
    <w:rsid w:val="00473CF0"/>
    <w:rsid w:val="004855E7"/>
    <w:rsid w:val="004C76BB"/>
    <w:rsid w:val="004E001E"/>
    <w:rsid w:val="004E70B2"/>
    <w:rsid w:val="00500AF8"/>
    <w:rsid w:val="00503CDC"/>
    <w:rsid w:val="00515964"/>
    <w:rsid w:val="00522AE2"/>
    <w:rsid w:val="005C4F79"/>
    <w:rsid w:val="005D293D"/>
    <w:rsid w:val="00623CFD"/>
    <w:rsid w:val="0064543E"/>
    <w:rsid w:val="0064594A"/>
    <w:rsid w:val="00660EFB"/>
    <w:rsid w:val="00693A91"/>
    <w:rsid w:val="006A42C1"/>
    <w:rsid w:val="006C4628"/>
    <w:rsid w:val="006D25B3"/>
    <w:rsid w:val="006F33BF"/>
    <w:rsid w:val="0075797B"/>
    <w:rsid w:val="0077274B"/>
    <w:rsid w:val="0078248E"/>
    <w:rsid w:val="007A2DDB"/>
    <w:rsid w:val="007E3F50"/>
    <w:rsid w:val="007E5038"/>
    <w:rsid w:val="007F1E37"/>
    <w:rsid w:val="00812D73"/>
    <w:rsid w:val="008570CA"/>
    <w:rsid w:val="008717E4"/>
    <w:rsid w:val="00871DC1"/>
    <w:rsid w:val="00901752"/>
    <w:rsid w:val="009307BF"/>
    <w:rsid w:val="00932EA0"/>
    <w:rsid w:val="009B1CDA"/>
    <w:rsid w:val="009C69F6"/>
    <w:rsid w:val="009D761E"/>
    <w:rsid w:val="009F3E37"/>
    <w:rsid w:val="009F7498"/>
    <w:rsid w:val="00A44DC2"/>
    <w:rsid w:val="00A7202F"/>
    <w:rsid w:val="00A9606A"/>
    <w:rsid w:val="00AD2EC5"/>
    <w:rsid w:val="00AF653E"/>
    <w:rsid w:val="00B508CC"/>
    <w:rsid w:val="00B51BD1"/>
    <w:rsid w:val="00B70D30"/>
    <w:rsid w:val="00B73DD0"/>
    <w:rsid w:val="00B86FD1"/>
    <w:rsid w:val="00B96CDC"/>
    <w:rsid w:val="00BA5FBD"/>
    <w:rsid w:val="00BE7841"/>
    <w:rsid w:val="00C00C2B"/>
    <w:rsid w:val="00C01BE6"/>
    <w:rsid w:val="00C1487D"/>
    <w:rsid w:val="00C33842"/>
    <w:rsid w:val="00C53465"/>
    <w:rsid w:val="00C91BB8"/>
    <w:rsid w:val="00CA4026"/>
    <w:rsid w:val="00CC6D1E"/>
    <w:rsid w:val="00D160AE"/>
    <w:rsid w:val="00D20EBA"/>
    <w:rsid w:val="00D43D26"/>
    <w:rsid w:val="00D663F6"/>
    <w:rsid w:val="00D81E3F"/>
    <w:rsid w:val="00DC49FF"/>
    <w:rsid w:val="00DD1CDE"/>
    <w:rsid w:val="00DD7437"/>
    <w:rsid w:val="00DE344E"/>
    <w:rsid w:val="00E07E5E"/>
    <w:rsid w:val="00E36B9C"/>
    <w:rsid w:val="00E419C3"/>
    <w:rsid w:val="00E5085B"/>
    <w:rsid w:val="00E5273E"/>
    <w:rsid w:val="00EC69BA"/>
    <w:rsid w:val="00EE46D8"/>
    <w:rsid w:val="00F2154C"/>
    <w:rsid w:val="00F40EEF"/>
    <w:rsid w:val="00F6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5A759F59"/>
  <w15:docId w15:val="{CBA680A1-525B-4616-AAB8-9A78D38F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42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A42C1"/>
    <w:pPr>
      <w:tabs>
        <w:tab w:val="center" w:pos="4320"/>
        <w:tab w:val="right" w:pos="8640"/>
      </w:tabs>
    </w:pPr>
  </w:style>
  <w:style w:type="character" w:styleId="Hyperlink">
    <w:name w:val="Hyperlink"/>
    <w:rsid w:val="006A42C1"/>
    <w:rPr>
      <w:color w:val="0000FF"/>
      <w:u w:val="single"/>
    </w:rPr>
  </w:style>
  <w:style w:type="character" w:customStyle="1" w:styleId="FooterChar">
    <w:name w:val="Footer Char"/>
    <w:link w:val="Footer"/>
    <w:rsid w:val="00E52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293D"/>
    <w:pPr>
      <w:ind w:left="720"/>
      <w:contextualSpacing/>
    </w:pPr>
  </w:style>
  <w:style w:type="character" w:styleId="PageNumber">
    <w:name w:val="page number"/>
    <w:rsid w:val="005D2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orthcentralcounties.com/wib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thcentralcounties.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Counties Consortium</Company>
  <LinksUpToDate>false</LinksUpToDate>
  <CharactersWithSpaces>2650</CharactersWithSpaces>
  <SharedDoc>false</SharedDoc>
  <HLinks>
    <vt:vector size="6" baseType="variant"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http://www.northcentralcounties.org/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Sanchez</dc:creator>
  <cp:lastModifiedBy>Tisha Smith</cp:lastModifiedBy>
  <cp:revision>10</cp:revision>
  <cp:lastPrinted>2024-05-17T22:41:00Z</cp:lastPrinted>
  <dcterms:created xsi:type="dcterms:W3CDTF">2024-05-09T16:17:00Z</dcterms:created>
  <dcterms:modified xsi:type="dcterms:W3CDTF">2024-05-20T16:41:00Z</dcterms:modified>
</cp:coreProperties>
</file>